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3" w:rsidRPr="00A12CE3" w:rsidRDefault="00A12CE3" w:rsidP="00A12CE3">
      <w:pPr>
        <w:shd w:val="clear" w:color="auto" w:fill="FFFFFF"/>
        <w:spacing w:before="374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Что такое здоровое питание?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Недостаточность питательных веще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ств пр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метаболизировать</w:t>
      </w:r>
      <w:proofErr w:type="spell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питательные вещества. Это понятие включает в себя: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</w:t>
      </w:r>
      <w:proofErr w:type="spell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медик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о</w:t>
      </w:r>
      <w:proofErr w:type="spell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-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A12CE3" w:rsidRPr="00A12CE3" w:rsidRDefault="00A12CE3" w:rsidP="00A12CE3">
      <w:pPr>
        <w:shd w:val="clear" w:color="auto" w:fill="FFFFFF"/>
        <w:spacing w:before="374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Почему именно в школах следует принимать меры по улучшению питания?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не взирая на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материальное положение их семей и уровень школы.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lastRenderedPageBreak/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из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наиболее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эффективных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для</w:t>
      </w:r>
      <w:proofErr w:type="gramEnd"/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spellStart"/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сердечно-сосудистые</w:t>
      </w:r>
      <w:proofErr w:type="spellEnd"/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заболевания, рак и нарушения пищеварения, проявляются в юности.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A12CE3" w:rsidRPr="00A12CE3" w:rsidRDefault="00A12CE3" w:rsidP="00A12CE3">
      <w:pPr>
        <w:shd w:val="clear" w:color="auto" w:fill="FFFFFF"/>
        <w:spacing w:before="100" w:beforeAutospacing="1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Влияние питания на здоровье.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все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о чем говорили выше, укладывается в понятие:</w:t>
      </w:r>
    </w:p>
    <w:p w:rsidR="00A12CE3" w:rsidRPr="00A12CE3" w:rsidRDefault="00A12CE3" w:rsidP="00A12C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·        разнообразное питание, богатое всеми основными питательными веществами;</w:t>
      </w:r>
    </w:p>
    <w:p w:rsidR="00A12CE3" w:rsidRPr="00A12CE3" w:rsidRDefault="00A12CE3" w:rsidP="00A1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  <w:shd w:val="clear" w:color="auto" w:fill="FFFFFF"/>
        </w:rPr>
        <w:t> </w:t>
      </w:r>
    </w:p>
    <w:p w:rsidR="00A12CE3" w:rsidRPr="00A12CE3" w:rsidRDefault="00A12CE3" w:rsidP="00A12C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прием пищи не менее 3 –4 раз в день;</w:t>
      </w:r>
    </w:p>
    <w:p w:rsidR="00A12CE3" w:rsidRPr="00A12CE3" w:rsidRDefault="00A12CE3" w:rsidP="00A12C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умеренное употребление пищи;</w:t>
      </w:r>
    </w:p>
    <w:p w:rsidR="00A12CE3" w:rsidRPr="00A12CE3" w:rsidRDefault="00A12CE3" w:rsidP="00A12C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ужин не позднее 19 – 20 часов;</w:t>
      </w:r>
    </w:p>
    <w:p w:rsidR="00A12CE3" w:rsidRPr="00A12CE3" w:rsidRDefault="00A12CE3" w:rsidP="00A12C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правильная кулинарная обработка продуктов.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В этой работе много проблем. Прежде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всего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Если говорить о правильном питании то это предусматривает:</w:t>
      </w:r>
    </w:p>
    <w:p w:rsidR="00A12CE3" w:rsidRPr="00A12CE3" w:rsidRDefault="00A12CE3" w:rsidP="00A12CE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A12CE3" w:rsidRPr="00A12CE3" w:rsidRDefault="00A12CE3" w:rsidP="00A12CE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нарушения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A12CE3" w:rsidRPr="00A12CE3" w:rsidRDefault="00A12CE3" w:rsidP="00A12CE3">
      <w:pPr>
        <w:shd w:val="clear" w:color="auto" w:fill="FFFFFF"/>
        <w:spacing w:before="100" w:beforeAutospacing="1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Здоровье детей в целом.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желудочно</w:t>
      </w:r>
      <w:proofErr w:type="spell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– кишечного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·         нерегулярное питание с перерывами более 3 –4 часов;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частое употребление острых блюд, консервированных продуктов, маринадов, копченостей, солений;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однообразное питание;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еда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 сухомятку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употребление некачественных продуктов;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несоблюдение режима дня;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малоподвижный образ жизни;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вредные привычки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желудочно</w:t>
      </w:r>
      <w:proofErr w:type="spell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– кишечного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Анализ существующей структуры питания страны показывает, традиционно высокое потребление зерновых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 след за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этими продуктами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A12CE3" w:rsidRPr="00A12CE3" w:rsidRDefault="00A12CE3" w:rsidP="00A12CE3">
      <w:pPr>
        <w:shd w:val="clear" w:color="auto" w:fill="FFFFFF"/>
        <w:spacing w:before="100" w:beforeAutospacing="1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Школьная среда ориентирована на профилактику здоровья:</w:t>
      </w:r>
    </w:p>
    <w:p w:rsidR="00A12CE3" w:rsidRPr="00A12CE3" w:rsidRDefault="00A12CE3" w:rsidP="00A12CE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 школьной столовой предлагается здоровая пища;</w:t>
      </w:r>
    </w:p>
    <w:p w:rsidR="00A12CE3" w:rsidRPr="00A12CE3" w:rsidRDefault="00A12CE3" w:rsidP="00A12CE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A12CE3" w:rsidRPr="00A12CE3" w:rsidRDefault="00A12CE3" w:rsidP="00A12CE3">
      <w:pPr>
        <w:shd w:val="clear" w:color="auto" w:fill="FFFFFF"/>
        <w:spacing w:before="374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Наши задачи:</w:t>
      </w:r>
    </w:p>
    <w:p w:rsidR="00A12CE3" w:rsidRPr="00A12CE3" w:rsidRDefault="00A12CE3" w:rsidP="00A12CE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;</w:t>
      </w:r>
      <w:proofErr w:type="gramEnd"/>
    </w:p>
    <w:p w:rsidR="00A12CE3" w:rsidRPr="00A12CE3" w:rsidRDefault="00A12CE3" w:rsidP="00A12CE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A12CE3" w:rsidRPr="00A12CE3" w:rsidRDefault="00A12CE3" w:rsidP="00A12CE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организация или содействовать школьному общественному проекту в отношении питания;</w:t>
      </w:r>
    </w:p>
    <w:p w:rsidR="00A12CE3" w:rsidRPr="00A12CE3" w:rsidRDefault="00A12CE3" w:rsidP="00A12CE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проводить обследование на наличие признаков неполноценного питания;</w:t>
      </w:r>
    </w:p>
    <w:p w:rsidR="00A12CE3" w:rsidRPr="00A12CE3" w:rsidRDefault="00A12CE3" w:rsidP="00A12CE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создавать среду, которая способствует здоровью и здоровому питанию.</w:t>
      </w:r>
    </w:p>
    <w:p w:rsidR="0015639B" w:rsidRDefault="0015639B"/>
    <w:sectPr w:rsidR="0015639B" w:rsidSect="00A12C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D20"/>
    <w:multiLevelType w:val="multilevel"/>
    <w:tmpl w:val="1D7A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1879D3"/>
    <w:multiLevelType w:val="multilevel"/>
    <w:tmpl w:val="E57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1C23D1"/>
    <w:multiLevelType w:val="multilevel"/>
    <w:tmpl w:val="A89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855A33"/>
    <w:multiLevelType w:val="multilevel"/>
    <w:tmpl w:val="3ED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697DFA"/>
    <w:multiLevelType w:val="multilevel"/>
    <w:tmpl w:val="6A0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A975D0"/>
    <w:multiLevelType w:val="multilevel"/>
    <w:tmpl w:val="1F74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F03239"/>
    <w:multiLevelType w:val="multilevel"/>
    <w:tmpl w:val="C5A6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A12CE3"/>
    <w:rsid w:val="0015639B"/>
    <w:rsid w:val="00315D7C"/>
    <w:rsid w:val="008D050A"/>
    <w:rsid w:val="00A1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7C"/>
  </w:style>
  <w:style w:type="paragraph" w:styleId="2">
    <w:name w:val="heading 2"/>
    <w:basedOn w:val="a"/>
    <w:link w:val="20"/>
    <w:uiPriority w:val="9"/>
    <w:qFormat/>
    <w:rsid w:val="00A12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C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Завуч-2</dc:creator>
  <cp:keywords/>
  <dc:description/>
  <cp:lastModifiedBy>МОУ ООШ п.Староверческий</cp:lastModifiedBy>
  <cp:revision>2</cp:revision>
  <dcterms:created xsi:type="dcterms:W3CDTF">2024-10-17T03:59:00Z</dcterms:created>
  <dcterms:modified xsi:type="dcterms:W3CDTF">2024-10-17T03:59:00Z</dcterms:modified>
</cp:coreProperties>
</file>